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4c53582" w14:textId="4c53582">
      <w:pPr>
        <w:jc w:val="right"/>
        <w15:collapsed w:val="false"/>
        <w:rPr>
          <w:rFonts w:ascii="Arial" w:hAnsi="Arial" w:cs="Arial"/>
        </w:rPr>
      </w:pPr>
      <w:r w:rsidRPr="00CE2A3F">
        <w:rPr>
          <w:rFonts w:ascii="Arial" w:hAnsi="Arial" w:cs="Arial"/>
        </w:rPr>
        <w:t>1 St-</w:t>
      </w:r>
      <w:r w:rsidR="00EB5F77">
        <w:rPr>
          <w:rFonts w:ascii="Arial" w:hAnsi="Arial" w:cs="Arial"/>
        </w:rPr>
        <w:t>614</w:t>
      </w:r>
      <w:r w:rsidRPr="00CE2A3F">
        <w:rPr>
          <w:rFonts w:ascii="Arial" w:hAnsi="Arial" w:cs="Arial"/>
        </w:rPr>
        <w:t>/</w:t>
      </w:r>
      <w:r w:rsidRPr="00CE2A3F" w:rsidR="00651E9B">
        <w:rPr>
          <w:rFonts w:ascii="Arial" w:hAnsi="Arial" w:cs="Arial"/>
        </w:rPr>
        <w:t>20</w:t>
      </w:r>
      <w:r w:rsidR="00EB5F77">
        <w:rPr>
          <w:rFonts w:ascii="Arial" w:hAnsi="Arial" w:cs="Arial"/>
        </w:rPr>
        <w:t>13</w:t>
      </w:r>
      <w:r w:rsidRPr="00CE2A3F" w:rsidR="00B30EDC">
        <w:rPr>
          <w:rFonts w:ascii="Arial" w:hAnsi="Arial" w:cs="Arial"/>
        </w:rPr>
        <w:t>-</w:t>
      </w:r>
      <w:r w:rsidR="00EB5F77">
        <w:rPr>
          <w:rFonts w:ascii="Arial" w:hAnsi="Arial" w:cs="Arial"/>
        </w:rPr>
        <w:t>86</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40340B" w:rsidP="0040340B"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w:t>
      </w:r>
      <w:r w:rsidRPr="00BD376D">
        <w:rPr>
          <w:rFonts w:ascii="Arial" w:hAnsi="Arial" w:cs="Arial"/>
        </w:rPr>
        <w:t>kod Trgovačkog suda u Zadru, u stečajnom postupku nad stečajnim dužnikom</w:t>
      </w:r>
      <w:r w:rsidRPr="00BD376D" w:rsidR="00A5624C">
        <w:rPr>
          <w:rFonts w:ascii="Arial" w:hAnsi="Arial" w:cs="Arial"/>
        </w:rPr>
        <w:t xml:space="preserve"> </w:t>
      </w:r>
      <w:r w:rsidRPr="00767D94" w:rsidR="00EB5F77">
        <w:rPr>
          <w:rFonts w:ascii="Arial" w:hAnsi="Arial" w:cs="Arial"/>
        </w:rPr>
        <w:t>Stečajna masa iza PROJEKT BUSOLA d.o.o. stečaju, Zagreb, Slavenskog ulica 1/I,  OIB:</w:t>
      </w:r>
      <w:r w:rsidR="00EB5F77">
        <w:rPr>
          <w:rFonts w:ascii="Arial" w:hAnsi="Arial" w:cs="Arial"/>
        </w:rPr>
        <w:t xml:space="preserve"> </w:t>
      </w:r>
      <w:r w:rsidRPr="00767D94" w:rsidR="00EB5F77">
        <w:rPr>
          <w:rFonts w:ascii="Arial" w:hAnsi="Arial" w:cs="Arial"/>
        </w:rPr>
        <w:t>27396499237</w:t>
      </w:r>
      <w:r w:rsidRPr="00BD376D" w:rsidR="00F30D73">
        <w:rPr>
          <w:rFonts w:ascii="Arial" w:hAnsi="Arial" w:cs="Arial"/>
        </w:rPr>
        <w:t>,</w:t>
      </w:r>
      <w:r w:rsidRPr="00BD376D" w:rsidR="00CA1A21">
        <w:rPr>
          <w:rFonts w:ascii="Arial" w:hAnsi="Arial" w:cs="Arial"/>
        </w:rPr>
        <w:t xml:space="preserve"> zastupan</w:t>
      </w:r>
      <w:r w:rsidRPr="00BD376D" w:rsidR="009D40AC">
        <w:rPr>
          <w:rFonts w:ascii="Arial" w:hAnsi="Arial" w:cs="Arial"/>
        </w:rPr>
        <w:t>om</w:t>
      </w:r>
      <w:r w:rsidR="007251FE">
        <w:rPr>
          <w:rFonts w:ascii="Arial" w:hAnsi="Arial" w:cs="Arial"/>
        </w:rPr>
        <w:t xml:space="preserve"> po stečajno</w:t>
      </w:r>
      <w:r w:rsidR="009D64E4">
        <w:rPr>
          <w:rFonts w:ascii="Arial" w:hAnsi="Arial" w:cs="Arial"/>
        </w:rPr>
        <w:t>m</w:t>
      </w:r>
      <w:r w:rsidR="0040340B">
        <w:rPr>
          <w:rFonts w:ascii="Arial" w:hAnsi="Arial" w:cs="Arial"/>
        </w:rPr>
        <w:t xml:space="preserve"> </w:t>
      </w:r>
      <w:r w:rsidRPr="00CE2A3F" w:rsidR="00090395">
        <w:rPr>
          <w:rFonts w:ascii="Arial" w:hAnsi="Arial" w:cs="Arial"/>
        </w:rPr>
        <w:t>upravitelj</w:t>
      </w:r>
      <w:r w:rsidR="009D64E4">
        <w:rPr>
          <w:rFonts w:ascii="Arial" w:hAnsi="Arial" w:cs="Arial"/>
        </w:rPr>
        <w:t xml:space="preserve">u stečajne mase </w:t>
      </w:r>
      <w:r w:rsidR="00EB5F77">
        <w:rPr>
          <w:rFonts w:ascii="Arial" w:hAnsi="Arial" w:cs="Arial"/>
        </w:rPr>
        <w:t>Anti Šeparoviću</w:t>
      </w:r>
      <w:r w:rsidRPr="00CE2A3F" w:rsidR="00CA1A21">
        <w:rPr>
          <w:rFonts w:ascii="Arial" w:hAnsi="Arial" w:cs="Arial"/>
        </w:rPr>
        <w:t>,</w:t>
      </w:r>
      <w:r w:rsidRPr="00CE2A3F">
        <w:rPr>
          <w:rFonts w:ascii="Arial" w:hAnsi="Arial" w:cs="Arial"/>
        </w:rPr>
        <w:t xml:space="preserve"> </w:t>
      </w:r>
      <w:r w:rsidR="00EB5F77">
        <w:rPr>
          <w:rFonts w:ascii="Arial" w:hAnsi="Arial" w:cs="Arial"/>
        </w:rPr>
        <w:t>15</w:t>
      </w:r>
      <w:r w:rsidR="009D64E4">
        <w:rPr>
          <w:rFonts w:ascii="Arial" w:hAnsi="Arial" w:cs="Arial"/>
        </w:rPr>
        <w:t>. veljače</w:t>
      </w:r>
      <w:r w:rsidR="00D267EB">
        <w:rPr>
          <w:rFonts w:ascii="Arial" w:hAnsi="Arial" w:cs="Arial"/>
        </w:rPr>
        <w:t xml:space="preserve"> 2023</w:t>
      </w:r>
      <w:r w:rsidRPr="00CE2A3F" w:rsidR="0040340B">
        <w:rPr>
          <w:rFonts w:ascii="Arial" w:hAnsi="Arial" w:cs="Arial"/>
        </w:rPr>
        <w:t>.</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797187">
        <w:rPr>
          <w:rFonts w:ascii="Arial" w:hAnsi="Arial" w:cs="Arial"/>
        </w:rPr>
        <w:t>Nazočni</w:t>
      </w:r>
      <w:r w:rsidRPr="00CE2A3F">
        <w:rPr>
          <w:rFonts w:ascii="Arial" w:hAnsi="Arial" w:cs="Arial"/>
        </w:rPr>
        <w:t xml:space="preserve"> od suda:</w:t>
      </w:r>
    </w:p>
    <w:p w:rsidRPr="00CE2A3F" w:rsidR="0040340B" w:rsidP="0040340B" w:rsidRDefault="0040340B">
      <w:pPr>
        <w:jc w:val="both"/>
        <w:rPr>
          <w:rFonts w:ascii="Arial" w:hAnsi="Arial" w:cs="Arial"/>
        </w:rPr>
      </w:pPr>
    </w:p>
    <w:p w:rsidRPr="00CE2A3F" w:rsidR="0040340B" w:rsidP="0040340B" w:rsidRDefault="0040340B">
      <w:pPr>
        <w:numPr>
          <w:ilvl w:val="0"/>
          <w:numId w:val="1"/>
        </w:numPr>
        <w:jc w:val="both"/>
        <w:rPr>
          <w:rFonts w:ascii="Arial" w:hAnsi="Arial" w:cs="Arial"/>
        </w:rPr>
      </w:pPr>
      <w:r w:rsidRPr="00CE2A3F">
        <w:rPr>
          <w:rFonts w:ascii="Arial" w:hAnsi="Arial" w:cs="Arial"/>
        </w:rPr>
        <w:t>Ardena Bajlo, sutkinja</w:t>
      </w:r>
    </w:p>
    <w:p w:rsidRPr="00CE2A3F" w:rsidR="0040340B" w:rsidP="0040340B" w:rsidRDefault="0040340B">
      <w:pPr>
        <w:numPr>
          <w:ilvl w:val="0"/>
          <w:numId w:val="1"/>
        </w:numPr>
        <w:jc w:val="both"/>
        <w:rPr>
          <w:rFonts w:ascii="Arial" w:hAnsi="Arial" w:cs="Arial"/>
        </w:rPr>
      </w:pPr>
      <w:r w:rsidRPr="00CE2A3F">
        <w:rPr>
          <w:rFonts w:ascii="Arial" w:hAnsi="Arial" w:cs="Arial"/>
        </w:rPr>
        <w:t>Ante Rubelj, zapisničar</w:t>
      </w:r>
    </w:p>
    <w:p w:rsidRPr="00CE2A3F" w:rsidR="0040340B" w:rsidP="0040340B" w:rsidRDefault="0040340B">
      <w:pPr>
        <w:jc w:val="both"/>
        <w:rPr>
          <w:rFonts w:ascii="Arial" w:hAnsi="Arial" w:cs="Arial"/>
        </w:rPr>
      </w:pPr>
    </w:p>
    <w:p w:rsidRPr="00CE2A3F" w:rsidR="0040340B" w:rsidP="0040340B" w:rsidRDefault="0040340B">
      <w:pPr>
        <w:tabs>
          <w:tab w:val="left" w:pos="480"/>
        </w:tabs>
        <w:rPr>
          <w:rFonts w:ascii="Arial" w:hAnsi="Arial" w:cs="Arial"/>
        </w:rPr>
      </w:pPr>
      <w:r w:rsidRPr="00CE2A3F">
        <w:rPr>
          <w:rFonts w:ascii="Arial" w:hAnsi="Arial" w:cs="Arial"/>
        </w:rPr>
        <w:t xml:space="preserve">Početak u </w:t>
      </w:r>
      <w:r w:rsidR="00EB5F77">
        <w:rPr>
          <w:rFonts w:ascii="Arial" w:hAnsi="Arial" w:cs="Arial"/>
        </w:rPr>
        <w:t>8,15</w:t>
      </w:r>
      <w:r w:rsidR="009A23F8">
        <w:rPr>
          <w:rFonts w:ascii="Arial" w:hAnsi="Arial" w:cs="Arial"/>
        </w:rPr>
        <w:t xml:space="preserve"> </w:t>
      </w:r>
      <w:r w:rsidRPr="00CE2A3F">
        <w:rPr>
          <w:rFonts w:ascii="Arial" w:hAnsi="Arial" w:cs="Arial"/>
        </w:rPr>
        <w:t>sati.</w:t>
      </w:r>
    </w:p>
    <w:p w:rsidRPr="00CE2A3F" w:rsidR="0040340B" w:rsidP="0040340B" w:rsidRDefault="0040340B">
      <w:pPr>
        <w:jc w:val="both"/>
        <w:rPr>
          <w:rFonts w:ascii="Arial" w:hAnsi="Arial" w:cs="Arial"/>
        </w:rPr>
      </w:pPr>
    </w:p>
    <w:p w:rsidR="0040340B" w:rsidP="0040340B" w:rsidRDefault="0040340B">
      <w:pPr>
        <w:ind w:left="360" w:hanging="360"/>
        <w:jc w:val="both"/>
        <w:rPr>
          <w:rFonts w:ascii="Arial" w:hAnsi="Arial" w:cs="Arial"/>
        </w:rPr>
      </w:pPr>
      <w:r w:rsidRPr="00CE2A3F">
        <w:rPr>
          <w:rFonts w:ascii="Arial" w:hAnsi="Arial" w:cs="Arial"/>
        </w:rPr>
        <w:t xml:space="preserve">Nazočni: </w:t>
      </w:r>
    </w:p>
    <w:p w:rsidR="007D4D7E" w:rsidP="00797187" w:rsidRDefault="00476027">
      <w:pPr>
        <w:pStyle w:val="Odlomakpopisa"/>
        <w:numPr>
          <w:ilvl w:val="0"/>
          <w:numId w:val="31"/>
        </w:numPr>
        <w:jc w:val="both"/>
        <w:rPr>
          <w:rFonts w:ascii="Arial" w:hAnsi="Arial" w:cs="Arial"/>
        </w:rPr>
      </w:pPr>
      <w:r>
        <w:rPr>
          <w:rFonts w:ascii="Arial" w:hAnsi="Arial" w:cs="Arial"/>
        </w:rPr>
        <w:t>nitko</w:t>
      </w:r>
    </w:p>
    <w:p w:rsidRPr="00522E0B" w:rsidR="0040340B" w:rsidP="00522E0B" w:rsidRDefault="0040340B">
      <w:pPr>
        <w:jc w:val="both"/>
        <w:rPr>
          <w:rFonts w:ascii="Arial" w:hAnsi="Arial" w:cs="Arial"/>
        </w:rPr>
      </w:pPr>
    </w:p>
    <w:p w:rsidR="00476027" w:rsidP="0040340B" w:rsidRDefault="00476027">
      <w:pPr>
        <w:jc w:val="both"/>
        <w:rPr>
          <w:rFonts w:ascii="Arial" w:hAnsi="Arial" w:cs="Arial"/>
        </w:rPr>
      </w:pPr>
      <w:r>
        <w:rPr>
          <w:rFonts w:ascii="Arial" w:hAnsi="Arial" w:cs="Arial"/>
        </w:rPr>
        <w:t>Utvrđuje se da je podneskom od 14. veljače 2023. stečajni upravitelj stečajne mase izvijestio sud da nije pristigla niti jedna tražbina nižih isplatnih redova. Sud utvrđuje da nema uvjeta za odražavanje današnjeg ročišta.</w:t>
      </w:r>
    </w:p>
    <w:p w:rsidR="00476027" w:rsidP="0040340B" w:rsidRDefault="00476027">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Dovršeno u </w:t>
      </w:r>
      <w:r w:rsidR="00476027">
        <w:rPr>
          <w:rFonts w:ascii="Arial" w:hAnsi="Arial" w:cs="Arial"/>
        </w:rPr>
        <w:t>8,20</w:t>
      </w:r>
      <w:bookmarkStart w:name="_GoBack" w:id="0"/>
      <w:bookmarkEnd w:id="0"/>
      <w:r w:rsidRPr="00CE2A3F">
        <w:rPr>
          <w:rFonts w:ascii="Arial" w:hAnsi="Arial" w:cs="Arial"/>
        </w:rPr>
        <w:t xml:space="preserve"> sati.</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p>
    <w:p w:rsidRPr="00CE2A3F" w:rsidR="009E003C" w:rsidP="0040340B" w:rsidRDefault="0040340B">
      <w:pPr>
        <w:jc w:val="both"/>
        <w:rPr>
          <w:rFonts w:ascii="Arial" w:hAnsi="Arial" w:cs="Arial"/>
        </w:rPr>
      </w:pPr>
      <w:r w:rsidRPr="00CE2A3F">
        <w:rPr>
          <w:rFonts w:ascii="Arial" w:hAnsi="Arial" w:cs="Arial"/>
        </w:rPr>
        <w:t>VJEROVNICI</w:t>
      </w:r>
    </w:p>
    <w:sectPr w:rsidRPr="00CE2A3F" w:rsidR="009E003C" w:rsidSect="001E1796">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476027">
      <w:rPr>
        <w:rFonts w:ascii="Arial" w:hAnsi="Arial" w:cs="Arial"/>
        <w:noProof/>
      </w:rPr>
      <w:t>4</w:t>
    </w:r>
    <w:r w:rsidRPr="00CE2A3F">
      <w:rPr>
        <w:rFonts w:ascii="Arial" w:hAnsi="Arial" w:cs="Arial"/>
      </w:rPr>
      <w:fldChar w:fldCharType="end"/>
    </w:r>
    <w:r w:rsidRPr="00CE2A3F">
      <w:rPr>
        <w:rFonts w:ascii="Arial" w:hAnsi="Arial" w:cs="Arial"/>
      </w:rPr>
      <w:t xml:space="preserve">                                             1 St-</w:t>
    </w:r>
    <w:r w:rsidR="009D64E4">
      <w:rPr>
        <w:rFonts w:ascii="Arial" w:hAnsi="Arial" w:cs="Arial"/>
      </w:rPr>
      <w:t>325</w:t>
    </w:r>
    <w:r w:rsidRPr="00CE2A3F">
      <w:rPr>
        <w:rFonts w:ascii="Arial" w:hAnsi="Arial" w:cs="Arial"/>
      </w:rPr>
      <w:t>/</w:t>
    </w:r>
    <w:r w:rsidR="00D267EB">
      <w:rPr>
        <w:rFonts w:ascii="Arial" w:hAnsi="Arial" w:cs="Arial"/>
      </w:rPr>
      <w:t>2</w:t>
    </w:r>
    <w:r w:rsidR="009D64E4">
      <w:rPr>
        <w:rFonts w:ascii="Arial" w:hAnsi="Arial" w:cs="Arial"/>
      </w:rPr>
      <w:t>1</w:t>
    </w:r>
    <w:r w:rsidRPr="00CE2A3F">
      <w:rPr>
        <w:rFonts w:ascii="Arial" w:hAnsi="Arial" w:cs="Arial"/>
      </w:rPr>
      <w:t>-</w:t>
    </w:r>
    <w:r w:rsidR="009D64E4">
      <w:rPr>
        <w:rFonts w:ascii="Arial" w:hAnsi="Arial" w:cs="Arial"/>
      </w:rPr>
      <w:t>50</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23"/>
  </w:num>
  <w:num w:numId="3">
    <w:abstractNumId w:val="13"/>
  </w:num>
  <w:num w:numId="4">
    <w:abstractNumId w:val="26"/>
  </w:num>
  <w:num w:numId="5">
    <w:abstractNumId w:val="6"/>
  </w:num>
  <w:num w:numId="6">
    <w:abstractNumId w:val="16"/>
  </w:num>
  <w:num w:numId="7">
    <w:abstractNumId w:val="7"/>
  </w:num>
  <w:num w:numId="8">
    <w:abstractNumId w:val="5"/>
  </w:num>
  <w:num w:numId="9">
    <w:abstractNumId w:val="9"/>
  </w:num>
  <w:num w:numId="10">
    <w:abstractNumId w:val="25"/>
  </w:num>
  <w:num w:numId="11">
    <w:abstractNumId w:val="2"/>
  </w:num>
  <w:num w:numId="12">
    <w:abstractNumId w:val="12"/>
  </w:num>
  <w:num w:numId="13">
    <w:abstractNumId w:val="29"/>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
  </w:num>
  <w:num w:numId="19">
    <w:abstractNumId w:val="11"/>
  </w:num>
  <w:num w:numId="20">
    <w:abstractNumId w:val="17"/>
  </w:num>
  <w:num w:numId="21">
    <w:abstractNumId w:val="28"/>
  </w:num>
  <w:num w:numId="22">
    <w:abstractNumId w:val="21"/>
  </w:num>
  <w:num w:numId="23">
    <w:abstractNumId w:val="15"/>
  </w:num>
  <w:num w:numId="24">
    <w:abstractNumId w:val="27"/>
  </w:num>
  <w:num w:numId="25">
    <w:abstractNumId w:val="4"/>
  </w:num>
  <w:num w:numId="26">
    <w:abstractNumId w:val="14"/>
  </w:num>
  <w:num w:numId="27">
    <w:abstractNumId w:val="0"/>
  </w:num>
  <w:num w:numId="28">
    <w:abstractNumId w:val="22"/>
  </w:num>
  <w:num w:numId="29">
    <w:abstractNumId w:val="19"/>
  </w:num>
  <w:num w:numId="30">
    <w:abstractNumId w:val="8"/>
  </w:num>
  <w:num w:numId="31">
    <w:abstractNumId w:val="2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2"/>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16BAA"/>
    <w:rsid w:val="00022FAC"/>
    <w:rsid w:val="000232CD"/>
    <w:rsid w:val="00027490"/>
    <w:rsid w:val="00037626"/>
    <w:rsid w:val="00044837"/>
    <w:rsid w:val="00047F1C"/>
    <w:rsid w:val="00047FD3"/>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16BFF"/>
    <w:rsid w:val="00122FA2"/>
    <w:rsid w:val="001236AC"/>
    <w:rsid w:val="001371D5"/>
    <w:rsid w:val="00137F3E"/>
    <w:rsid w:val="001648F1"/>
    <w:rsid w:val="00165B98"/>
    <w:rsid w:val="0017355B"/>
    <w:rsid w:val="001B0D22"/>
    <w:rsid w:val="001B2564"/>
    <w:rsid w:val="001E1796"/>
    <w:rsid w:val="001E71A6"/>
    <w:rsid w:val="002005B8"/>
    <w:rsid w:val="00220CA9"/>
    <w:rsid w:val="002316EC"/>
    <w:rsid w:val="0023470E"/>
    <w:rsid w:val="00251190"/>
    <w:rsid w:val="00257329"/>
    <w:rsid w:val="002632FB"/>
    <w:rsid w:val="00291F75"/>
    <w:rsid w:val="00293FE2"/>
    <w:rsid w:val="002B1A18"/>
    <w:rsid w:val="002C57E1"/>
    <w:rsid w:val="002D1730"/>
    <w:rsid w:val="002D563E"/>
    <w:rsid w:val="002F0D56"/>
    <w:rsid w:val="002F2B7F"/>
    <w:rsid w:val="00314050"/>
    <w:rsid w:val="00324C09"/>
    <w:rsid w:val="00325BD5"/>
    <w:rsid w:val="00332B73"/>
    <w:rsid w:val="003725A6"/>
    <w:rsid w:val="00381B26"/>
    <w:rsid w:val="003853F9"/>
    <w:rsid w:val="003865B2"/>
    <w:rsid w:val="00386A58"/>
    <w:rsid w:val="003B3D8E"/>
    <w:rsid w:val="003C7D3B"/>
    <w:rsid w:val="003E22D0"/>
    <w:rsid w:val="003F2267"/>
    <w:rsid w:val="003F539D"/>
    <w:rsid w:val="003F6C10"/>
    <w:rsid w:val="0040340B"/>
    <w:rsid w:val="0040393E"/>
    <w:rsid w:val="0041624E"/>
    <w:rsid w:val="004303D0"/>
    <w:rsid w:val="00431A46"/>
    <w:rsid w:val="00442672"/>
    <w:rsid w:val="00444F48"/>
    <w:rsid w:val="00455E64"/>
    <w:rsid w:val="00472230"/>
    <w:rsid w:val="00476027"/>
    <w:rsid w:val="00477311"/>
    <w:rsid w:val="004823B4"/>
    <w:rsid w:val="00487C7F"/>
    <w:rsid w:val="004A0F8E"/>
    <w:rsid w:val="004A5B0A"/>
    <w:rsid w:val="004C07B5"/>
    <w:rsid w:val="004C6A46"/>
    <w:rsid w:val="004E4B95"/>
    <w:rsid w:val="004F2A4E"/>
    <w:rsid w:val="00502C00"/>
    <w:rsid w:val="00504A67"/>
    <w:rsid w:val="00522E0B"/>
    <w:rsid w:val="00524D93"/>
    <w:rsid w:val="005251A1"/>
    <w:rsid w:val="005277A1"/>
    <w:rsid w:val="005377A0"/>
    <w:rsid w:val="00540349"/>
    <w:rsid w:val="00543CD0"/>
    <w:rsid w:val="005677A9"/>
    <w:rsid w:val="00573F6B"/>
    <w:rsid w:val="00585130"/>
    <w:rsid w:val="005954D0"/>
    <w:rsid w:val="005B6150"/>
    <w:rsid w:val="005D268C"/>
    <w:rsid w:val="005E0FD0"/>
    <w:rsid w:val="005F0790"/>
    <w:rsid w:val="00601ACD"/>
    <w:rsid w:val="00603FF6"/>
    <w:rsid w:val="00636F12"/>
    <w:rsid w:val="006508DB"/>
    <w:rsid w:val="00651E9B"/>
    <w:rsid w:val="0065448E"/>
    <w:rsid w:val="00656899"/>
    <w:rsid w:val="00662BBC"/>
    <w:rsid w:val="0068761E"/>
    <w:rsid w:val="006A46AA"/>
    <w:rsid w:val="006B0187"/>
    <w:rsid w:val="006C7AD3"/>
    <w:rsid w:val="006D7A96"/>
    <w:rsid w:val="006E39E9"/>
    <w:rsid w:val="007058C7"/>
    <w:rsid w:val="00722A49"/>
    <w:rsid w:val="00723315"/>
    <w:rsid w:val="007251FE"/>
    <w:rsid w:val="00733C82"/>
    <w:rsid w:val="0074069B"/>
    <w:rsid w:val="00747919"/>
    <w:rsid w:val="00764564"/>
    <w:rsid w:val="0077444A"/>
    <w:rsid w:val="00775A86"/>
    <w:rsid w:val="007815B7"/>
    <w:rsid w:val="00793082"/>
    <w:rsid w:val="00797187"/>
    <w:rsid w:val="007A72BF"/>
    <w:rsid w:val="007A7552"/>
    <w:rsid w:val="007A7635"/>
    <w:rsid w:val="007B1162"/>
    <w:rsid w:val="007B6F33"/>
    <w:rsid w:val="007B7A99"/>
    <w:rsid w:val="007C13BC"/>
    <w:rsid w:val="007C4651"/>
    <w:rsid w:val="007D4D7E"/>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D21C0"/>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3F8"/>
    <w:rsid w:val="009A2A37"/>
    <w:rsid w:val="009A4029"/>
    <w:rsid w:val="009B3DF2"/>
    <w:rsid w:val="009C0428"/>
    <w:rsid w:val="009D27A1"/>
    <w:rsid w:val="009D40AC"/>
    <w:rsid w:val="009D64E4"/>
    <w:rsid w:val="009E003C"/>
    <w:rsid w:val="009E46B4"/>
    <w:rsid w:val="009F64EE"/>
    <w:rsid w:val="00A145B4"/>
    <w:rsid w:val="00A1606F"/>
    <w:rsid w:val="00A334F7"/>
    <w:rsid w:val="00A468A0"/>
    <w:rsid w:val="00A47A88"/>
    <w:rsid w:val="00A51E53"/>
    <w:rsid w:val="00A5237A"/>
    <w:rsid w:val="00A53E98"/>
    <w:rsid w:val="00A5624C"/>
    <w:rsid w:val="00A63B5E"/>
    <w:rsid w:val="00A65177"/>
    <w:rsid w:val="00A82096"/>
    <w:rsid w:val="00A85AD9"/>
    <w:rsid w:val="00A97876"/>
    <w:rsid w:val="00AB454C"/>
    <w:rsid w:val="00AB6195"/>
    <w:rsid w:val="00AC05AF"/>
    <w:rsid w:val="00AD41F1"/>
    <w:rsid w:val="00AE05B3"/>
    <w:rsid w:val="00AE6A7C"/>
    <w:rsid w:val="00AF6CB0"/>
    <w:rsid w:val="00B23026"/>
    <w:rsid w:val="00B234EA"/>
    <w:rsid w:val="00B24E75"/>
    <w:rsid w:val="00B30EDC"/>
    <w:rsid w:val="00B31817"/>
    <w:rsid w:val="00B36E37"/>
    <w:rsid w:val="00B3762A"/>
    <w:rsid w:val="00B50BB6"/>
    <w:rsid w:val="00B546F1"/>
    <w:rsid w:val="00B77F2A"/>
    <w:rsid w:val="00B85E9B"/>
    <w:rsid w:val="00BA5EFA"/>
    <w:rsid w:val="00BB376D"/>
    <w:rsid w:val="00BD0B31"/>
    <w:rsid w:val="00BD376D"/>
    <w:rsid w:val="00BE176D"/>
    <w:rsid w:val="00BE2607"/>
    <w:rsid w:val="00C04362"/>
    <w:rsid w:val="00C0448E"/>
    <w:rsid w:val="00C54F05"/>
    <w:rsid w:val="00C75ADA"/>
    <w:rsid w:val="00C81A61"/>
    <w:rsid w:val="00CA1A21"/>
    <w:rsid w:val="00CB7609"/>
    <w:rsid w:val="00CC1E52"/>
    <w:rsid w:val="00CD01C9"/>
    <w:rsid w:val="00CD0B71"/>
    <w:rsid w:val="00CD1833"/>
    <w:rsid w:val="00CD3126"/>
    <w:rsid w:val="00CD7FF4"/>
    <w:rsid w:val="00CE2A3F"/>
    <w:rsid w:val="00CF7EE3"/>
    <w:rsid w:val="00D267EB"/>
    <w:rsid w:val="00D4210E"/>
    <w:rsid w:val="00D42D80"/>
    <w:rsid w:val="00D43251"/>
    <w:rsid w:val="00D47293"/>
    <w:rsid w:val="00D64038"/>
    <w:rsid w:val="00D722BB"/>
    <w:rsid w:val="00D83FF5"/>
    <w:rsid w:val="00D87843"/>
    <w:rsid w:val="00DA3B99"/>
    <w:rsid w:val="00DA52CA"/>
    <w:rsid w:val="00DC6E0D"/>
    <w:rsid w:val="00DD4C4B"/>
    <w:rsid w:val="00DE5CEB"/>
    <w:rsid w:val="00DE5E55"/>
    <w:rsid w:val="00DF1422"/>
    <w:rsid w:val="00DF300C"/>
    <w:rsid w:val="00E008CF"/>
    <w:rsid w:val="00E20DC1"/>
    <w:rsid w:val="00E21835"/>
    <w:rsid w:val="00E22B1D"/>
    <w:rsid w:val="00E250F1"/>
    <w:rsid w:val="00E300AE"/>
    <w:rsid w:val="00E3035E"/>
    <w:rsid w:val="00E4499D"/>
    <w:rsid w:val="00E87CF2"/>
    <w:rsid w:val="00E93CBD"/>
    <w:rsid w:val="00E9558D"/>
    <w:rsid w:val="00EB0D26"/>
    <w:rsid w:val="00EB1AFC"/>
    <w:rsid w:val="00EB5F77"/>
    <w:rsid w:val="00EC4814"/>
    <w:rsid w:val="00EC55C1"/>
    <w:rsid w:val="00EC65AF"/>
    <w:rsid w:val="00EF39C5"/>
    <w:rsid w:val="00F037CF"/>
    <w:rsid w:val="00F10468"/>
    <w:rsid w:val="00F17E3B"/>
    <w:rsid w:val="00F24D9D"/>
    <w:rsid w:val="00F24E03"/>
    <w:rsid w:val="00F2515C"/>
    <w:rsid w:val="00F26B7B"/>
    <w:rsid w:val="00F30D73"/>
    <w:rsid w:val="00F3314C"/>
    <w:rsid w:val="00F352AD"/>
    <w:rsid w:val="00F44973"/>
    <w:rsid w:val="00F47C69"/>
    <w:rsid w:val="00F47D8C"/>
    <w:rsid w:val="00F55604"/>
    <w:rsid w:val="00F77B72"/>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lsdException w:name="header" w:uiPriority="99"/>
    <w:lsdException w:name="caption" w:qFormat="true"/>
    <w:lsdException w:name="footnote reference" w:uiPriority="99"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3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qFormat/>
    <w:rsid w:val="00CD1833"/>
    <w:rPr>
      <w:rFonts w:ascii="Calibri" w:hAnsi="Calibri" w:eastAsia="Calibri"/>
      <w:lang w:eastAsia="en-US"/>
    </w:rPr>
  </w:style>
  <w:style w:type="character" w:styleId="Referencafusnote">
    <w:name w:val="footnote reference"/>
    <w:uiPriority w:val="99"/>
    <w:qFormat/>
    <w:rsid w:val="00CD1833"/>
    <w:rPr>
      <w:rFonts w:cs="Times New Roman"/>
      <w:vertAlign w:val="superscript"/>
    </w:rPr>
  </w:style>
  <w:style w:type="character" w:styleId="Sidrofusnote" w:customStyle="true">
    <w:name w:val="Sidro fusnote"/>
    <w:rsid w:val="0040340B"/>
    <w:rPr>
      <w:vertAlign w:val="superscript"/>
    </w:rPr>
  </w:style>
  <w:style w:type="paragraph" w:styleId="Default" w:customStyle="true">
    <w:name w:val="Default"/>
    <w:rsid w:val="00EB1AFC"/>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qFormat="1"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3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qFormat/>
    <w:rsid w:val="00CD1833"/>
    <w:rPr>
      <w:rFonts w:ascii="Calibri" w:eastAsia="Calibri" w:hAnsi="Calibri"/>
      <w:lang w:eastAsia="en-US"/>
    </w:rPr>
  </w:style>
  <w:style w:styleId="Referencafusnote" w:type="character">
    <w:name w:val="footnote reference"/>
    <w:uiPriority w:val="99"/>
    <w:qFormat/>
    <w:rsid w:val="00CD1833"/>
    <w:rPr>
      <w:rFonts w:cs="Times New Roman"/>
      <w:vertAlign w:val="superscript"/>
    </w:rPr>
  </w:style>
  <w:style w:customStyle="1" w:styleId="Sidrofusnote" w:type="character">
    <w:name w:val="Sidro fusnote"/>
    <w:rsid w:val="0040340B"/>
    <w:rPr>
      <w:vertAlign w:val="superscript"/>
    </w:rPr>
  </w:style>
  <w:style w:customStyle="1" w:styleId="Default" w:type="paragraph">
    <w:name w:val="Default"/>
    <w:rsid w:val="00EB1AFC"/>
    <w:pPr>
      <w:autoSpaceDE w:val="0"/>
      <w:autoSpaceDN w:val="0"/>
      <w:adjustRightInd w:val="0"/>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139465642">
      <w:bodyDiv w:val="true"/>
      <w:marLeft w:val="0"/>
      <w:marRight w:val="0"/>
      <w:marTop w:val="0"/>
      <w:marBottom w:val="0"/>
      <w:divBdr>
        <w:top w:val="none" w:color="auto" w:sz="0" w:space="0"/>
        <w:left w:val="none" w:color="auto" w:sz="0" w:space="0"/>
        <w:bottom w:val="none" w:color="auto" w:sz="0" w:space="0"/>
        <w:right w:val="none" w:color="auto" w:sz="0" w:space="0"/>
      </w:divBdr>
    </w:div>
    <w:div w:id="178080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460222748">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3491143">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BAD47707-57AE-49E7-8232-B48E0770D2F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 TDU</properties:Company>
  <properties:Pages>1</properties:Pages>
  <properties:Words>110</properties:Words>
  <properties:Characters>631</properties:Characters>
  <properties:Lines>5</properties:Lines>
  <properties:Paragraphs>1</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2023-02-15T06:58:00Z</dcterms:created>
  <dc:creator>Ardena Bajlo</dc:creator>
  <cp:lastModifiedBy>Ardena Bajlo</cp:lastModifiedBy>
  <cp:lastPrinted>2023-01-11T08:38:00Z</cp:lastPrinted>
  <dcterms:modified xmlns:xsi="http://www.w3.org/2001/XMLSchema-instance" xsi:type="dcterms:W3CDTF">2023-02-15T07:14:00Z</dcterms:modified>
  <cp:revision>4</cp:revision>
  <dc:title>REPUBLIKA HRVATSKA</dc:title>
</cp:coreProperties>
</file>